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737"/>
        <w:gridCol w:w="5035"/>
      </w:tblGrid>
      <w:tr w:rsidR="00B638E5" w:rsidRPr="00B638E5" w:rsidTr="00A50415">
        <w:tc>
          <w:tcPr>
            <w:tcW w:w="5737" w:type="dxa"/>
          </w:tcPr>
          <w:p w:rsidR="00B638E5" w:rsidRPr="00B638E5" w:rsidRDefault="00B638E5" w:rsidP="00B63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i/>
                <w:noProof/>
                <w:sz w:val="28"/>
                <w:szCs w:val="28"/>
                <w:lang w:eastAsia="ru-RU"/>
              </w:rPr>
            </w:pPr>
            <w:r w:rsidRPr="00B638E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object w:dxaOrig="4818" w:dyaOrig="6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0.75pt;height:33pt" o:ole="">
                  <v:imagedata r:id="rId4" o:title=""/>
                </v:shape>
                <o:OLEObject Type="Embed" ProgID="CorelDraw.Graphic.16" ShapeID="_x0000_i1025" DrawAspect="Content" ObjectID="_1584191185" r:id="rId5"/>
              </w:object>
            </w:r>
          </w:p>
        </w:tc>
        <w:tc>
          <w:tcPr>
            <w:tcW w:w="5035" w:type="dxa"/>
          </w:tcPr>
          <w:p w:rsidR="00B638E5" w:rsidRPr="00B638E5" w:rsidRDefault="00B638E5" w:rsidP="00B638E5">
            <w:pPr>
              <w:tabs>
                <w:tab w:val="left" w:pos="3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Calibri" w:eastAsia="Times New Roman" w:hAnsi="Calibri" w:cs="Arial"/>
                <w:noProof/>
                <w:sz w:val="18"/>
                <w:szCs w:val="18"/>
                <w:lang w:eastAsia="ru-RU"/>
              </w:rPr>
            </w:pPr>
            <w:r w:rsidRPr="00B638E5">
              <w:rPr>
                <w:rFonts w:ascii="Calibri" w:eastAsia="Times New Roman" w:hAnsi="Calibri" w:cs="Arial"/>
                <w:noProof/>
                <w:sz w:val="18"/>
                <w:szCs w:val="18"/>
                <w:lang w:eastAsia="ru-RU"/>
              </w:rPr>
              <w:t>620085, г. Екатеринбург, ул. Ферганская, 16, офис 205</w:t>
            </w:r>
          </w:p>
          <w:p w:rsidR="00B638E5" w:rsidRPr="00B638E5" w:rsidRDefault="00B638E5" w:rsidP="00B638E5">
            <w:pPr>
              <w:tabs>
                <w:tab w:val="left" w:pos="3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Calibri" w:eastAsia="Times New Roman" w:hAnsi="Calibri" w:cs="Arial"/>
                <w:noProof/>
                <w:sz w:val="18"/>
                <w:szCs w:val="18"/>
                <w:lang w:eastAsia="ru-RU"/>
              </w:rPr>
            </w:pPr>
            <w:r w:rsidRPr="00B638E5">
              <w:rPr>
                <w:rFonts w:ascii="Calibri" w:eastAsia="Times New Roman" w:hAnsi="Calibri" w:cs="Arial"/>
                <w:noProof/>
                <w:sz w:val="18"/>
                <w:szCs w:val="18"/>
                <w:lang w:eastAsia="ru-RU"/>
              </w:rPr>
              <w:t xml:space="preserve"> тел/факс: (343) 287-12-90, 264-50-01 </w:t>
            </w:r>
          </w:p>
          <w:p w:rsidR="00B638E5" w:rsidRPr="00B638E5" w:rsidRDefault="00B638E5" w:rsidP="00B638E5">
            <w:pPr>
              <w:tabs>
                <w:tab w:val="left" w:pos="3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Calibri" w:eastAsia="Times New Roman" w:hAnsi="Calibri" w:cs="Arial"/>
                <w:noProof/>
                <w:sz w:val="18"/>
                <w:szCs w:val="18"/>
                <w:lang w:eastAsia="ru-RU"/>
              </w:rPr>
            </w:pPr>
            <w:r w:rsidRPr="00B638E5">
              <w:rPr>
                <w:rFonts w:ascii="Calibri" w:eastAsia="Times New Roman" w:hAnsi="Calibri" w:cs="Arial"/>
                <w:noProof/>
                <w:sz w:val="18"/>
                <w:szCs w:val="18"/>
                <w:lang w:val="en-US" w:eastAsia="ru-RU"/>
              </w:rPr>
              <w:t>E</w:t>
            </w:r>
            <w:r w:rsidRPr="00B638E5">
              <w:rPr>
                <w:rFonts w:ascii="Calibri" w:eastAsia="Times New Roman" w:hAnsi="Calibri" w:cs="Arial"/>
                <w:noProof/>
                <w:sz w:val="18"/>
                <w:szCs w:val="18"/>
                <w:lang w:eastAsia="ru-RU"/>
              </w:rPr>
              <w:t>-</w:t>
            </w:r>
            <w:r w:rsidRPr="00B638E5">
              <w:rPr>
                <w:rFonts w:ascii="Calibri" w:eastAsia="Times New Roman" w:hAnsi="Calibri" w:cs="Arial"/>
                <w:noProof/>
                <w:sz w:val="18"/>
                <w:szCs w:val="18"/>
                <w:lang w:val="en-US" w:eastAsia="ru-RU"/>
              </w:rPr>
              <w:t>mail</w:t>
            </w:r>
            <w:r w:rsidRPr="00B638E5">
              <w:rPr>
                <w:rFonts w:ascii="Calibri" w:eastAsia="Times New Roman" w:hAnsi="Calibri" w:cs="Arial"/>
                <w:noProof/>
                <w:sz w:val="18"/>
                <w:szCs w:val="18"/>
                <w:lang w:eastAsia="ru-RU"/>
              </w:rPr>
              <w:t xml:space="preserve">: </w:t>
            </w:r>
            <w:hyperlink r:id="rId6" w:history="1">
              <w:r w:rsidRPr="00B638E5">
                <w:rPr>
                  <w:rFonts w:ascii="Calibri" w:eastAsia="Times New Roman" w:hAnsi="Calibri" w:cs="Arial"/>
                  <w:noProof/>
                  <w:sz w:val="18"/>
                  <w:szCs w:val="18"/>
                  <w:lang w:val="en-US" w:eastAsia="ru-RU"/>
                </w:rPr>
                <w:t>energo</w:t>
              </w:r>
              <w:r w:rsidRPr="00B638E5">
                <w:rPr>
                  <w:rFonts w:ascii="Calibri" w:eastAsia="Times New Roman" w:hAnsi="Calibri" w:cs="Arial"/>
                  <w:noProof/>
                  <w:sz w:val="18"/>
                  <w:szCs w:val="18"/>
                  <w:lang w:eastAsia="ru-RU"/>
                </w:rPr>
                <w:t>-</w:t>
              </w:r>
              <w:r w:rsidRPr="00B638E5">
                <w:rPr>
                  <w:rFonts w:ascii="Calibri" w:eastAsia="Times New Roman" w:hAnsi="Calibri" w:cs="Arial"/>
                  <w:noProof/>
                  <w:sz w:val="18"/>
                  <w:szCs w:val="18"/>
                  <w:lang w:val="en-US" w:eastAsia="ru-RU"/>
                </w:rPr>
                <w:t>r</w:t>
              </w:r>
              <w:r w:rsidRPr="00B638E5">
                <w:rPr>
                  <w:rFonts w:ascii="Calibri" w:eastAsia="Times New Roman" w:hAnsi="Calibri" w:cs="Arial"/>
                  <w:noProof/>
                  <w:sz w:val="18"/>
                  <w:szCs w:val="18"/>
                  <w:lang w:eastAsia="ru-RU"/>
                </w:rPr>
                <w:t>@</w:t>
              </w:r>
              <w:r w:rsidRPr="00B638E5">
                <w:rPr>
                  <w:rFonts w:ascii="Calibri" w:eastAsia="Times New Roman" w:hAnsi="Calibri" w:cs="Arial"/>
                  <w:noProof/>
                  <w:sz w:val="18"/>
                  <w:szCs w:val="18"/>
                  <w:lang w:val="en-US" w:eastAsia="ru-RU"/>
                </w:rPr>
                <w:t>inbox</w:t>
              </w:r>
              <w:r w:rsidRPr="00B638E5">
                <w:rPr>
                  <w:rFonts w:ascii="Calibri" w:eastAsia="Times New Roman" w:hAnsi="Calibri" w:cs="Arial"/>
                  <w:noProof/>
                  <w:sz w:val="18"/>
                  <w:szCs w:val="18"/>
                  <w:lang w:eastAsia="ru-RU"/>
                </w:rPr>
                <w:t>.</w:t>
              </w:r>
              <w:r w:rsidRPr="00B638E5">
                <w:rPr>
                  <w:rFonts w:ascii="Calibri" w:eastAsia="Times New Roman" w:hAnsi="Calibri" w:cs="Arial"/>
                  <w:noProof/>
                  <w:sz w:val="18"/>
                  <w:szCs w:val="18"/>
                  <w:lang w:val="en-US" w:eastAsia="ru-RU"/>
                </w:rPr>
                <w:t>ru</w:t>
              </w:r>
            </w:hyperlink>
            <w:r w:rsidRPr="00B638E5">
              <w:rPr>
                <w:rFonts w:ascii="Calibri" w:eastAsia="Times New Roman" w:hAnsi="Calibri" w:cs="Arial"/>
                <w:noProof/>
                <w:sz w:val="18"/>
                <w:szCs w:val="18"/>
                <w:lang w:eastAsia="ru-RU"/>
              </w:rPr>
              <w:t xml:space="preserve">, сайт:  </w:t>
            </w:r>
            <w:r w:rsidRPr="00B638E5">
              <w:rPr>
                <w:rFonts w:ascii="Calibri" w:eastAsia="Times New Roman" w:hAnsi="Calibri" w:cs="Arial"/>
                <w:noProof/>
                <w:sz w:val="18"/>
                <w:szCs w:val="18"/>
                <w:lang w:val="en-US" w:eastAsia="ru-RU"/>
              </w:rPr>
              <w:t>www</w:t>
            </w:r>
            <w:r w:rsidRPr="00B638E5">
              <w:rPr>
                <w:rFonts w:ascii="Calibri" w:eastAsia="Times New Roman" w:hAnsi="Calibri" w:cs="Arial"/>
                <w:noProof/>
                <w:sz w:val="18"/>
                <w:szCs w:val="18"/>
                <w:lang w:eastAsia="ru-RU"/>
              </w:rPr>
              <w:t>.</w:t>
            </w:r>
            <w:r w:rsidRPr="00B638E5">
              <w:rPr>
                <w:rFonts w:ascii="Calibri" w:eastAsia="Times New Roman" w:hAnsi="Calibri" w:cs="Arial"/>
                <w:noProof/>
                <w:sz w:val="18"/>
                <w:szCs w:val="18"/>
                <w:lang w:val="en-US" w:eastAsia="ru-RU"/>
              </w:rPr>
              <w:t>energopeshenie</w:t>
            </w:r>
            <w:r w:rsidRPr="00B638E5">
              <w:rPr>
                <w:rFonts w:ascii="Calibri" w:eastAsia="Times New Roman" w:hAnsi="Calibri" w:cs="Arial"/>
                <w:noProof/>
                <w:sz w:val="18"/>
                <w:szCs w:val="18"/>
                <w:lang w:eastAsia="ru-RU"/>
              </w:rPr>
              <w:t>.</w:t>
            </w:r>
            <w:r w:rsidRPr="00B638E5">
              <w:rPr>
                <w:rFonts w:ascii="Calibri" w:eastAsia="Times New Roman" w:hAnsi="Calibri" w:cs="Arial"/>
                <w:noProof/>
                <w:sz w:val="18"/>
                <w:szCs w:val="18"/>
                <w:lang w:val="en-US" w:eastAsia="ru-RU"/>
              </w:rPr>
              <w:t>ru</w:t>
            </w:r>
            <w:r w:rsidRPr="00B638E5">
              <w:rPr>
                <w:rFonts w:ascii="Calibri" w:eastAsia="Times New Roman" w:hAnsi="Calibri" w:cs="Arial"/>
                <w:noProof/>
                <w:sz w:val="18"/>
                <w:szCs w:val="18"/>
                <w:lang w:eastAsia="ru-RU"/>
              </w:rPr>
              <w:t xml:space="preserve">  </w:t>
            </w:r>
          </w:p>
          <w:p w:rsidR="00B638E5" w:rsidRPr="00B638E5" w:rsidRDefault="00B638E5" w:rsidP="00B63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Arial"/>
                <w:i/>
                <w:noProof/>
                <w:sz w:val="28"/>
                <w:szCs w:val="28"/>
                <w:lang w:eastAsia="ru-RU"/>
              </w:rPr>
            </w:pPr>
          </w:p>
        </w:tc>
      </w:tr>
    </w:tbl>
    <w:p w:rsidR="00514B67" w:rsidRPr="00514B67" w:rsidRDefault="00514B67" w:rsidP="00514B67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Calibri" w:eastAsia="Times New Roman" w:hAnsi="Calibri" w:cs="Times New Roman"/>
          <w:b/>
          <w:noProof/>
          <w:kern w:val="32"/>
          <w:sz w:val="24"/>
          <w:szCs w:val="24"/>
          <w:lang w:eastAsia="ru-RU"/>
        </w:rPr>
      </w:pPr>
      <w:bookmarkStart w:id="0" w:name="_Toc412816645"/>
      <w:r w:rsidRPr="00514B67">
        <w:rPr>
          <w:rFonts w:ascii="Calibri" w:eastAsia="Times New Roman" w:hAnsi="Calibri" w:cs="Times New Roman"/>
          <w:b/>
          <w:noProof/>
          <w:kern w:val="32"/>
          <w:sz w:val="24"/>
          <w:szCs w:val="24"/>
          <w:lang w:eastAsia="ru-RU"/>
        </w:rPr>
        <w:t>НПБ (</w:t>
      </w:r>
      <w:bookmarkStart w:id="1" w:name="_GoBack"/>
      <w:r w:rsidRPr="00514B67">
        <w:rPr>
          <w:rFonts w:ascii="Calibri" w:eastAsia="Times New Roman" w:hAnsi="Calibri" w:cs="Times New Roman"/>
          <w:b/>
          <w:noProof/>
          <w:kern w:val="32"/>
          <w:sz w:val="24"/>
          <w:szCs w:val="24"/>
          <w:lang w:eastAsia="ru-RU"/>
        </w:rPr>
        <w:t>Нормы противопожарной безопасности</w:t>
      </w:r>
      <w:bookmarkEnd w:id="1"/>
      <w:r w:rsidRPr="00514B67">
        <w:rPr>
          <w:rFonts w:ascii="Calibri" w:eastAsia="Times New Roman" w:hAnsi="Calibri" w:cs="Times New Roman"/>
          <w:b/>
          <w:noProof/>
          <w:kern w:val="32"/>
          <w:sz w:val="24"/>
          <w:szCs w:val="24"/>
          <w:lang w:eastAsia="ru-RU"/>
        </w:rPr>
        <w:t>)</w:t>
      </w:r>
      <w:bookmarkEnd w:id="0"/>
    </w:p>
    <w:tbl>
      <w:tblPr>
        <w:tblW w:w="110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843"/>
        <w:gridCol w:w="7229"/>
        <w:gridCol w:w="992"/>
      </w:tblGrid>
      <w:tr w:rsidR="00514B67" w:rsidRPr="00514B67" w:rsidTr="00945086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eastAsia="ru-RU"/>
              </w:rPr>
              <w:t>Код издания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eastAsia="ru-RU"/>
              </w:rPr>
              <w:t>Цена</w:t>
            </w:r>
          </w:p>
        </w:tc>
      </w:tr>
      <w:tr w:rsidR="00514B67" w:rsidRPr="00514B67" w:rsidTr="00945086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ПБ16/12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Arial-BoldMT"/>
                <w:bCs/>
                <w:sz w:val="20"/>
                <w:szCs w:val="20"/>
                <w:lang w:eastAsia="ru-RU"/>
              </w:rPr>
              <w:t>Правила противопожарного режима в Российской Федерации (последняя редакция). Взамен Правил пожарной безопасности в Российской Федерации (ППБ 01-03).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120</w:t>
            </w:r>
          </w:p>
        </w:tc>
      </w:tr>
      <w:tr w:rsidR="00514B67" w:rsidRPr="00514B67" w:rsidTr="00945086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НБ1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НПБ 104-2003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Системы оповещения и управления эвакуацией людей при пожарах в зданиях и сооружениях (взамен НПБ 104-95) (c разъяснением 2004)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Calibri"/>
                <w:noProof/>
                <w:sz w:val="20"/>
                <w:szCs w:val="20"/>
                <w:lang w:eastAsia="ru-RU"/>
              </w:rPr>
              <w:t>95</w:t>
            </w:r>
          </w:p>
        </w:tc>
      </w:tr>
      <w:tr w:rsidR="00514B67" w:rsidRPr="00514B67" w:rsidTr="00945086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НБ2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НПБ 105-2003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Определение категорий помещений, зданий и наружных установок по взрывопожарной и пожарной опасности (взамен НПБ 105-95, НПБ 107-97, ОНТП 24-86)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sz w:val="20"/>
                <w:szCs w:val="20"/>
                <w:lang w:val="en-US" w:eastAsia="ru-RU"/>
              </w:rPr>
            </w:pPr>
            <w:r w:rsidRPr="00514B67">
              <w:rPr>
                <w:rFonts w:ascii="Calibri" w:eastAsia="Times New Roman" w:hAnsi="Calibri" w:cs="Calibri"/>
                <w:noProof/>
                <w:sz w:val="20"/>
                <w:szCs w:val="20"/>
                <w:lang w:val="en-US" w:eastAsia="ru-RU"/>
              </w:rPr>
              <w:t>90</w:t>
            </w:r>
          </w:p>
        </w:tc>
      </w:tr>
      <w:tr w:rsidR="00514B67" w:rsidRPr="00514B67" w:rsidTr="00945086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НБ3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НПБ 110-2003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 (взамен НПБ 110-99)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514B67" w:rsidRPr="00514B67" w:rsidTr="00945086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НБ4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НПБ 113-2003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Пожарная безопасность атомных станций. Общие требования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514B67" w:rsidRPr="00514B67" w:rsidTr="00945086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НБ5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НПБ 114-2002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Противопожарная защита атомных станций. Нормы проектирования (взамен ВСН 01-87)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t>114</w:t>
            </w:r>
          </w:p>
        </w:tc>
      </w:tr>
      <w:tr w:rsidR="00514B67" w:rsidRPr="00514B67" w:rsidTr="00945086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НБ6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НПБ 234-97 (с изм. 1 2001)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Гирлянды электрические световые. Требования пожарной безопасности. Методы испытаний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514B67" w:rsidRPr="00514B67" w:rsidTr="00945086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НБ7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НПБ 235-97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Электронагревательные приборы для бытового применения. Требования пожарной безопасности и методы испытаний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514B67" w:rsidRPr="00514B67" w:rsidTr="00945086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НБ8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НПБ 238-97 (с изм. 1 2001)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Огнезащитные кабельные покрытия. Общие технические требования и методы испытаний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514B67" w:rsidRPr="00514B67" w:rsidTr="00945086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НБ9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НПБ 242-97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Классификация и методы определения пожарной опасности электрических кабельных линий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514B67" w:rsidRPr="00514B67" w:rsidTr="00945086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НБ10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НПБ 243-97 (с изм. 1 2001)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Устройства защитного отключения. Требования пожарной безопасности. Методы испытаний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514B67" w:rsidRPr="00514B67" w:rsidTr="00945086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НБ11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НПБ 246-97 (с изм. 1 2001)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Арматура электромонтажная. Требования пожарной безопасности. Методы испытаний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514B67" w:rsidRPr="00514B67" w:rsidTr="00945086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НБ12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НПБ 248-97 (с изм. 1 2001)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Кабели и провода электрические. Показатели пожарной опасности. Методы испытаний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514B67" w:rsidRPr="00514B67" w:rsidTr="00945086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НБ13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НПБ 249-97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Светильники. Требования пожарной безопасности. Методы испытаний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514B67" w:rsidRPr="00514B67" w:rsidTr="00945086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НБ14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НПБ 252-98 (с попр. 1998)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Аппараты теплогенерирующие, работающие на различных видах топлива. Требования пожарной безопасности. Методы испытаний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514B67" w:rsidRPr="00514B67" w:rsidTr="00945086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НБ15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ТНПБ 6-01-99 СПб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Камины. Общие технические требования. Методы испытаний (дополнение к НПБ 252-98)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514B67" w:rsidRPr="00514B67" w:rsidTr="00945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59" w:type="dxa"/>
            <w:vAlign w:val="center"/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НБ16</w:t>
            </w:r>
          </w:p>
        </w:tc>
        <w:tc>
          <w:tcPr>
            <w:tcW w:w="1843" w:type="dxa"/>
            <w:vAlign w:val="center"/>
          </w:tcPr>
          <w:p w:rsidR="00514B67" w:rsidRPr="00514B67" w:rsidRDefault="00514B67" w:rsidP="00514B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НПБ 107-97</w:t>
            </w:r>
          </w:p>
        </w:tc>
        <w:tc>
          <w:tcPr>
            <w:tcW w:w="7229" w:type="dxa"/>
            <w:vAlign w:val="center"/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Определение категорий наружных установок по пожарной опасности</w:t>
            </w:r>
          </w:p>
        </w:tc>
        <w:tc>
          <w:tcPr>
            <w:tcW w:w="992" w:type="dxa"/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514B67" w:rsidRPr="00514B67" w:rsidTr="00945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59" w:type="dxa"/>
            <w:vAlign w:val="center"/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НБ17</w:t>
            </w:r>
          </w:p>
        </w:tc>
        <w:tc>
          <w:tcPr>
            <w:tcW w:w="1843" w:type="dxa"/>
            <w:vAlign w:val="center"/>
          </w:tcPr>
          <w:p w:rsidR="00514B67" w:rsidRPr="00514B67" w:rsidRDefault="00514B67" w:rsidP="00514B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НПБ 240-97</w:t>
            </w:r>
          </w:p>
        </w:tc>
        <w:tc>
          <w:tcPr>
            <w:tcW w:w="7229" w:type="dxa"/>
            <w:vAlign w:val="center"/>
          </w:tcPr>
          <w:p w:rsidR="00514B67" w:rsidRPr="00514B67" w:rsidRDefault="00514B67" w:rsidP="00514B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sz w:val="20"/>
                <w:szCs w:val="20"/>
                <w:lang w:eastAsia="ru-RU"/>
              </w:rPr>
            </w:pPr>
            <w:proofErr w:type="spellStart"/>
            <w:r w:rsidRPr="00514B67">
              <w:rPr>
                <w:rFonts w:ascii="Calibri" w:eastAsia="Times New Roman" w:hAnsi="Calibri" w:cs="Arial"/>
                <w:bCs/>
                <w:sz w:val="20"/>
                <w:szCs w:val="20"/>
                <w:lang w:eastAsia="ru-RU"/>
              </w:rPr>
              <w:t>Противодымная</w:t>
            </w:r>
            <w:proofErr w:type="spellEnd"/>
            <w:r w:rsidRPr="00514B67">
              <w:rPr>
                <w:rFonts w:ascii="Calibri" w:eastAsia="Times New Roman" w:hAnsi="Calibri" w:cs="Arial"/>
                <w:bCs/>
                <w:sz w:val="20"/>
                <w:szCs w:val="20"/>
                <w:lang w:eastAsia="ru-RU"/>
              </w:rPr>
              <w:t xml:space="preserve"> защита зданий и сооружений. Методы приемосдаточных и периодических испытаний</w:t>
            </w:r>
          </w:p>
        </w:tc>
        <w:tc>
          <w:tcPr>
            <w:tcW w:w="992" w:type="dxa"/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514B67" w:rsidRPr="00514B67" w:rsidTr="00945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59" w:type="dxa"/>
            <w:vAlign w:val="center"/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Times New Roman"/>
                <w:bCs/>
                <w:sz w:val="20"/>
                <w:szCs w:val="20"/>
                <w:lang w:eastAsia="ru-RU"/>
              </w:rPr>
              <w:t>НБ18</w:t>
            </w:r>
          </w:p>
        </w:tc>
        <w:tc>
          <w:tcPr>
            <w:tcW w:w="1843" w:type="dxa"/>
            <w:vAlign w:val="center"/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НПБ 155-2002</w:t>
            </w:r>
          </w:p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Техника пожарная. Огнетушители. Порядок постановки огнетушителей на производство и проведения сертификационных испытаний</w:t>
            </w:r>
          </w:p>
        </w:tc>
        <w:tc>
          <w:tcPr>
            <w:tcW w:w="992" w:type="dxa"/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t>137</w:t>
            </w:r>
          </w:p>
        </w:tc>
      </w:tr>
      <w:tr w:rsidR="00514B67" w:rsidRPr="00514B67" w:rsidTr="00945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59" w:type="dxa"/>
            <w:vAlign w:val="center"/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Times New Roman"/>
                <w:bCs/>
                <w:sz w:val="20"/>
                <w:szCs w:val="20"/>
                <w:lang w:eastAsia="ru-RU"/>
              </w:rPr>
              <w:t>НБ19</w:t>
            </w:r>
          </w:p>
        </w:tc>
        <w:tc>
          <w:tcPr>
            <w:tcW w:w="1843" w:type="dxa"/>
            <w:vAlign w:val="center"/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НПБ 160-97</w:t>
            </w:r>
          </w:p>
        </w:tc>
        <w:tc>
          <w:tcPr>
            <w:tcW w:w="7229" w:type="dxa"/>
            <w:vAlign w:val="center"/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Цвета сигнальные. Знаки пожарной безопасности. Виды, размеры, общие технические требования</w:t>
            </w:r>
          </w:p>
        </w:tc>
        <w:tc>
          <w:tcPr>
            <w:tcW w:w="992" w:type="dxa"/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514B67" w:rsidRPr="00514B67" w:rsidTr="00945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59" w:type="dxa"/>
            <w:vAlign w:val="center"/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Times New Roman"/>
                <w:bCs/>
                <w:sz w:val="20"/>
                <w:szCs w:val="20"/>
                <w:lang w:eastAsia="ru-RU"/>
              </w:rPr>
              <w:t>НБ20</w:t>
            </w:r>
          </w:p>
        </w:tc>
        <w:tc>
          <w:tcPr>
            <w:tcW w:w="1843" w:type="dxa"/>
            <w:vAlign w:val="center"/>
          </w:tcPr>
          <w:p w:rsidR="00514B67" w:rsidRPr="00514B67" w:rsidRDefault="00514B67" w:rsidP="00514B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НПБ 200-2001</w:t>
            </w:r>
          </w:p>
        </w:tc>
        <w:tc>
          <w:tcPr>
            <w:tcW w:w="7229" w:type="dxa"/>
            <w:vAlign w:val="center"/>
          </w:tcPr>
          <w:p w:rsidR="00514B67" w:rsidRPr="00514B67" w:rsidRDefault="00514B67" w:rsidP="00514B67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ru-RU"/>
              </w:rPr>
              <w:t xml:space="preserve">Техника пожарная. </w:t>
            </w:r>
            <w:proofErr w:type="spellStart"/>
            <w:r w:rsidRPr="00514B67"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ru-RU"/>
              </w:rPr>
              <w:t>Пеносмесители</w:t>
            </w:r>
            <w:proofErr w:type="spellEnd"/>
            <w:r w:rsidRPr="00514B67"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ru-RU"/>
              </w:rPr>
              <w:t>. Общие технические требования. Методы испытаний</w:t>
            </w:r>
          </w:p>
        </w:tc>
        <w:tc>
          <w:tcPr>
            <w:tcW w:w="992" w:type="dxa"/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514B67" w:rsidRPr="00514B67" w:rsidTr="00945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59" w:type="dxa"/>
            <w:vAlign w:val="center"/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ru-RU"/>
              </w:rPr>
            </w:pPr>
            <w:r w:rsidRPr="00514B67">
              <w:rPr>
                <w:rFonts w:ascii="Calibri" w:eastAsia="Times New Roman" w:hAnsi="Calibri" w:cs="Times New Roman"/>
                <w:bCs/>
                <w:sz w:val="20"/>
                <w:szCs w:val="20"/>
                <w:lang w:eastAsia="ru-RU"/>
              </w:rPr>
              <w:t>НБ2</w:t>
            </w:r>
            <w:r w:rsidRPr="00514B67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ru-RU"/>
              </w:rPr>
            </w:pPr>
            <w:r w:rsidRPr="00514B67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ВППБ   01</w:t>
            </w:r>
            <w:r w:rsidRPr="00514B67"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ru-RU"/>
              </w:rPr>
              <w:t>-</w:t>
            </w:r>
            <w:r w:rsidRPr="00514B67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04</w:t>
            </w:r>
            <w:r w:rsidRPr="00514B67"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ru-RU"/>
              </w:rPr>
              <w:t>-</w:t>
            </w:r>
            <w:r w:rsidRPr="00514B67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 xml:space="preserve"> 98</w:t>
            </w:r>
          </w:p>
        </w:tc>
        <w:tc>
          <w:tcPr>
            <w:tcW w:w="7229" w:type="dxa"/>
            <w:vAlign w:val="center"/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 xml:space="preserve">Правила пожарной безопасности для предприятий и организаций </w:t>
            </w:r>
          </w:p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ru-RU"/>
              </w:rPr>
            </w:pPr>
            <w:r w:rsidRPr="00514B67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газовой промышленности</w:t>
            </w:r>
          </w:p>
        </w:tc>
        <w:tc>
          <w:tcPr>
            <w:tcW w:w="992" w:type="dxa"/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t>149</w:t>
            </w:r>
          </w:p>
        </w:tc>
      </w:tr>
      <w:tr w:rsidR="00514B67" w:rsidRPr="00514B67" w:rsidTr="00945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59" w:type="dxa"/>
            <w:vAlign w:val="center"/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Times New Roman"/>
                <w:bCs/>
                <w:sz w:val="20"/>
                <w:szCs w:val="20"/>
                <w:lang w:eastAsia="ru-RU"/>
              </w:rPr>
              <w:t>НБ2</w:t>
            </w:r>
            <w:r w:rsidRPr="00514B67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514B67" w:rsidRPr="00514B67" w:rsidRDefault="00514B67" w:rsidP="00514B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n-US" w:eastAsia="ru-RU"/>
              </w:rPr>
            </w:pPr>
            <w:r w:rsidRPr="00514B67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НПБ 05-93</w:t>
            </w:r>
          </w:p>
        </w:tc>
        <w:tc>
          <w:tcPr>
            <w:tcW w:w="7229" w:type="dxa"/>
            <w:vAlign w:val="center"/>
          </w:tcPr>
          <w:p w:rsidR="00514B67" w:rsidRPr="00514B67" w:rsidRDefault="00514B67" w:rsidP="00514B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Порядок участия органов государственного пожарного надзора Российской Федерации в работе комиссий по приемке в эксплуатацию законченных строительством объектов</w:t>
            </w:r>
          </w:p>
        </w:tc>
        <w:tc>
          <w:tcPr>
            <w:tcW w:w="992" w:type="dxa"/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514B67" w:rsidRPr="00514B67" w:rsidTr="00945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59" w:type="dxa"/>
            <w:vAlign w:val="center"/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Times New Roman"/>
                <w:bCs/>
                <w:sz w:val="20"/>
                <w:szCs w:val="20"/>
                <w:lang w:eastAsia="ru-RU"/>
              </w:rPr>
              <w:t>НБ2</w:t>
            </w:r>
            <w:r w:rsidRPr="00514B67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514B67" w:rsidRPr="00514B67" w:rsidRDefault="00514B67" w:rsidP="00514B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 w:rsidRPr="00514B6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НПБ 166-97</w:t>
            </w:r>
          </w:p>
        </w:tc>
        <w:tc>
          <w:tcPr>
            <w:tcW w:w="7229" w:type="dxa"/>
            <w:vAlign w:val="center"/>
          </w:tcPr>
          <w:p w:rsidR="00514B67" w:rsidRPr="00514B67" w:rsidRDefault="00514B67" w:rsidP="00514B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Пожарная техника. Огнетушители. Требования к эксплуатации</w:t>
            </w:r>
          </w:p>
        </w:tc>
        <w:tc>
          <w:tcPr>
            <w:tcW w:w="992" w:type="dxa"/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t>109</w:t>
            </w:r>
          </w:p>
        </w:tc>
      </w:tr>
      <w:tr w:rsidR="00514B67" w:rsidRPr="00514B67" w:rsidTr="00945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59" w:type="dxa"/>
            <w:vAlign w:val="center"/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Times New Roman"/>
                <w:bCs/>
                <w:sz w:val="20"/>
                <w:szCs w:val="20"/>
                <w:lang w:eastAsia="ru-RU"/>
              </w:rPr>
              <w:t>НБ24</w:t>
            </w:r>
          </w:p>
        </w:tc>
        <w:tc>
          <w:tcPr>
            <w:tcW w:w="1843" w:type="dxa"/>
            <w:vAlign w:val="center"/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НПБ 245-2001</w:t>
            </w:r>
          </w:p>
        </w:tc>
        <w:tc>
          <w:tcPr>
            <w:tcW w:w="7229" w:type="dxa"/>
            <w:vAlign w:val="center"/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Лестницы пожарные наружные стационарные и ограждения крыш. Общие технические требования</w:t>
            </w:r>
            <w:r w:rsidRPr="00514B6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. </w:t>
            </w:r>
            <w:r w:rsidRPr="00514B67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Методы испытаний</w:t>
            </w:r>
          </w:p>
        </w:tc>
        <w:tc>
          <w:tcPr>
            <w:tcW w:w="992" w:type="dxa"/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t>104</w:t>
            </w:r>
          </w:p>
        </w:tc>
      </w:tr>
      <w:tr w:rsidR="00514B67" w:rsidRPr="00514B67" w:rsidTr="00945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59" w:type="dxa"/>
            <w:vAlign w:val="center"/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Times New Roman"/>
                <w:bCs/>
                <w:sz w:val="20"/>
                <w:szCs w:val="20"/>
                <w:lang w:eastAsia="ru-RU"/>
              </w:rPr>
              <w:t>НБ25</w:t>
            </w:r>
          </w:p>
        </w:tc>
        <w:tc>
          <w:tcPr>
            <w:tcW w:w="1843" w:type="dxa"/>
            <w:vAlign w:val="center"/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ru-RU"/>
              </w:rPr>
              <w:t>Нормы пожарной безопасности "Обучение мерам пожарной безопасности работников организаций"</w:t>
            </w:r>
          </w:p>
        </w:tc>
        <w:tc>
          <w:tcPr>
            <w:tcW w:w="992" w:type="dxa"/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t>123</w:t>
            </w:r>
          </w:p>
        </w:tc>
      </w:tr>
      <w:tr w:rsidR="00514B67" w:rsidRPr="00514B67" w:rsidTr="00945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59" w:type="dxa"/>
            <w:vAlign w:val="center"/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Times New Roman"/>
                <w:bCs/>
                <w:sz w:val="20"/>
                <w:szCs w:val="20"/>
                <w:lang w:eastAsia="ru-RU"/>
              </w:rPr>
              <w:lastRenderedPageBreak/>
              <w:t>НБ26</w:t>
            </w:r>
          </w:p>
        </w:tc>
        <w:tc>
          <w:tcPr>
            <w:tcW w:w="1843" w:type="dxa"/>
            <w:vAlign w:val="center"/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ВНТП 02-97</w:t>
            </w:r>
          </w:p>
        </w:tc>
        <w:tc>
          <w:tcPr>
            <w:tcW w:w="7229" w:type="dxa"/>
            <w:vAlign w:val="center"/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ru-RU"/>
              </w:rPr>
              <w:t>Перечень помещений и зданий предприятий отрасли с установлением их категорий по взрывопожарной и пожарной опасности, классов взрывоопасных и пожароопасных зон по ПУЭ и оборудования их автоматическими установками тушения и обнаружения пожара</w:t>
            </w:r>
          </w:p>
        </w:tc>
        <w:tc>
          <w:tcPr>
            <w:tcW w:w="992" w:type="dxa"/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t>319</w:t>
            </w:r>
          </w:p>
        </w:tc>
      </w:tr>
      <w:tr w:rsidR="00514B67" w:rsidRPr="00514B67" w:rsidTr="00945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59" w:type="dxa"/>
            <w:vAlign w:val="center"/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Times New Roman"/>
                <w:bCs/>
                <w:sz w:val="20"/>
                <w:szCs w:val="20"/>
                <w:lang w:eastAsia="ru-RU"/>
              </w:rPr>
              <w:t>НБ27</w:t>
            </w:r>
          </w:p>
        </w:tc>
        <w:tc>
          <w:tcPr>
            <w:tcW w:w="1843" w:type="dxa"/>
            <w:vAlign w:val="center"/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t>СП 2.13130.2012</w:t>
            </w:r>
          </w:p>
        </w:tc>
        <w:tc>
          <w:tcPr>
            <w:tcW w:w="7229" w:type="dxa"/>
            <w:vAlign w:val="center"/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ru-RU"/>
              </w:rPr>
              <w:t>Системы противопожарной защиты. Обеспечение огнестойкости объектов защиты</w:t>
            </w:r>
          </w:p>
        </w:tc>
        <w:tc>
          <w:tcPr>
            <w:tcW w:w="992" w:type="dxa"/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t>143</w:t>
            </w:r>
          </w:p>
        </w:tc>
      </w:tr>
      <w:tr w:rsidR="00514B67" w:rsidRPr="00514B67" w:rsidTr="00945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59" w:type="dxa"/>
            <w:vAlign w:val="center"/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ПБ20</w:t>
            </w:r>
          </w:p>
        </w:tc>
        <w:tc>
          <w:tcPr>
            <w:tcW w:w="1843" w:type="dxa"/>
            <w:vAlign w:val="center"/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ВППБ 11-01-96</w:t>
            </w:r>
          </w:p>
        </w:tc>
        <w:tc>
          <w:tcPr>
            <w:tcW w:w="7229" w:type="dxa"/>
            <w:vAlign w:val="center"/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Times New Roman"/>
                <w:bCs/>
                <w:noProof/>
                <w:sz w:val="20"/>
                <w:szCs w:val="20"/>
                <w:lang w:eastAsia="ru-RU"/>
              </w:rPr>
              <w:t>Правила пожарной безопасности для предприятий автотранспорта</w:t>
            </w:r>
          </w:p>
        </w:tc>
        <w:tc>
          <w:tcPr>
            <w:tcW w:w="992" w:type="dxa"/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514B67" w:rsidRPr="00514B67" w:rsidTr="00945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59" w:type="dxa"/>
            <w:vAlign w:val="center"/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ПБ21</w:t>
            </w:r>
          </w:p>
        </w:tc>
        <w:tc>
          <w:tcPr>
            <w:tcW w:w="1843" w:type="dxa"/>
            <w:vAlign w:val="center"/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14B67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НПБ 201-96</w:t>
            </w:r>
          </w:p>
        </w:tc>
        <w:tc>
          <w:tcPr>
            <w:tcW w:w="7229" w:type="dxa"/>
            <w:vAlign w:val="center"/>
          </w:tcPr>
          <w:p w:rsidR="00514B67" w:rsidRPr="00514B67" w:rsidRDefault="00514B67" w:rsidP="00514B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Пожарная охрана предприятий. Общие требования.</w:t>
            </w:r>
          </w:p>
        </w:tc>
        <w:tc>
          <w:tcPr>
            <w:tcW w:w="992" w:type="dxa"/>
          </w:tcPr>
          <w:p w:rsidR="00514B67" w:rsidRPr="00514B67" w:rsidRDefault="00514B67" w:rsidP="00514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</w:pPr>
            <w:r w:rsidRPr="00514B6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</w:tbl>
    <w:p w:rsidR="009A6E14" w:rsidRDefault="009A6E14" w:rsidP="009378AD">
      <w:pPr>
        <w:keepNext/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</w:pPr>
    </w:p>
    <w:sectPr w:rsidR="009A6E14" w:rsidSect="00E1537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-BoldMT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14"/>
    <w:rsid w:val="00017A62"/>
    <w:rsid w:val="000E49B5"/>
    <w:rsid w:val="002410DF"/>
    <w:rsid w:val="00514B67"/>
    <w:rsid w:val="00553A67"/>
    <w:rsid w:val="00630F43"/>
    <w:rsid w:val="00827B6D"/>
    <w:rsid w:val="00834657"/>
    <w:rsid w:val="008E444A"/>
    <w:rsid w:val="009378AD"/>
    <w:rsid w:val="009A6E14"/>
    <w:rsid w:val="009C6619"/>
    <w:rsid w:val="00A50415"/>
    <w:rsid w:val="00B50261"/>
    <w:rsid w:val="00B638E5"/>
    <w:rsid w:val="00CF6C76"/>
    <w:rsid w:val="00E12965"/>
    <w:rsid w:val="00E1537B"/>
    <w:rsid w:val="00E86386"/>
    <w:rsid w:val="00F6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89AED-9835-454E-A1BD-68A3987E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3A6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bCs/>
      <w:noProof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A67"/>
    <w:rPr>
      <w:rFonts w:ascii="Arial" w:eastAsia="Times New Roman" w:hAnsi="Arial" w:cs="Times New Roman"/>
      <w:b/>
      <w:bCs/>
      <w:noProof/>
      <w:kern w:val="32"/>
      <w:sz w:val="32"/>
      <w:szCs w:val="32"/>
      <w:lang w:eastAsia="ru-RU"/>
    </w:rPr>
  </w:style>
  <w:style w:type="character" w:styleId="a3">
    <w:name w:val="Hyperlink"/>
    <w:rsid w:val="002410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ergo-r@inbox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Мякишев</dc:creator>
  <cp:keywords/>
  <dc:description/>
  <cp:lastModifiedBy>Максим Мякишев</cp:lastModifiedBy>
  <cp:revision>2</cp:revision>
  <dcterms:created xsi:type="dcterms:W3CDTF">2018-04-02T11:20:00Z</dcterms:created>
  <dcterms:modified xsi:type="dcterms:W3CDTF">2018-04-02T11:20:00Z</dcterms:modified>
</cp:coreProperties>
</file>